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64" w:rsidRPr="00321A7F" w:rsidRDefault="00A85164" w:rsidP="00A85164">
      <w:pPr>
        <w:pStyle w:val="0Normal"/>
        <w:widowControl w:val="0"/>
        <w:rPr>
          <w:b/>
          <w:sz w:val="24"/>
          <w:szCs w:val="24"/>
          <w:lang w:val="tr-TR"/>
        </w:rPr>
      </w:pPr>
      <w:r>
        <w:rPr>
          <w:b/>
          <w:sz w:val="24"/>
          <w:szCs w:val="24"/>
          <w:lang w:val="tr-TR"/>
        </w:rPr>
        <w:t>Ek 2.b-a</w:t>
      </w:r>
      <w:r w:rsidRPr="00321A7F">
        <w:rPr>
          <w:b/>
          <w:sz w:val="24"/>
          <w:szCs w:val="24"/>
          <w:lang w:val="tr-TR"/>
        </w:rPr>
        <w:t xml:space="preserve"> İnşaat İşleri - Teklif Vermeye Davet</w:t>
      </w:r>
    </w:p>
    <w:p w:rsidR="00A85164" w:rsidRPr="00321A7F" w:rsidRDefault="00A85164" w:rsidP="00A85164">
      <w:pPr>
        <w:pStyle w:val="0Normal"/>
        <w:widowControl w:val="0"/>
        <w:rPr>
          <w:b/>
          <w:sz w:val="16"/>
          <w:szCs w:val="16"/>
          <w:lang w:val="tr-TR"/>
        </w:rPr>
      </w:pPr>
    </w:p>
    <w:p w:rsidR="00A85164" w:rsidRPr="00321A7F" w:rsidRDefault="00A85164" w:rsidP="00A85164">
      <w:pPr>
        <w:widowControl w:val="0"/>
        <w:jc w:val="both"/>
        <w:rPr>
          <w:sz w:val="16"/>
          <w:szCs w:val="16"/>
        </w:rPr>
      </w:pPr>
    </w:p>
    <w:p w:rsidR="00A85164" w:rsidRPr="00EF2876" w:rsidRDefault="00EF2876" w:rsidP="00A85164">
      <w:pPr>
        <w:widowControl w:val="0"/>
        <w:jc w:val="both"/>
        <w:rPr>
          <w:sz w:val="20"/>
          <w:szCs w:val="16"/>
        </w:rPr>
      </w:pPr>
      <w:r w:rsidRPr="00EF2876">
        <w:rPr>
          <w:sz w:val="20"/>
          <w:szCs w:val="16"/>
        </w:rPr>
        <w:t xml:space="preserve">Sözleşme No </w:t>
      </w:r>
      <w:r w:rsidRPr="00EF2876">
        <w:rPr>
          <w:sz w:val="20"/>
          <w:szCs w:val="16"/>
        </w:rPr>
        <w:tab/>
        <w:t xml:space="preserve">: </w:t>
      </w:r>
      <w:bookmarkStart w:id="0" w:name="_GoBack"/>
      <w:r w:rsidRPr="00EF2876">
        <w:rPr>
          <w:sz w:val="20"/>
          <w:szCs w:val="16"/>
        </w:rPr>
        <w:t>21.1.ÇES.13.00028</w:t>
      </w:r>
      <w:r w:rsidR="008C0A31">
        <w:rPr>
          <w:sz w:val="20"/>
          <w:szCs w:val="16"/>
        </w:rPr>
        <w:t>/İnşaat/01</w:t>
      </w:r>
      <w:bookmarkEnd w:id="0"/>
    </w:p>
    <w:p w:rsidR="00A85164" w:rsidRPr="00EF2876" w:rsidRDefault="00A85164" w:rsidP="00A85164">
      <w:pPr>
        <w:widowControl w:val="0"/>
        <w:jc w:val="both"/>
        <w:rPr>
          <w:sz w:val="20"/>
          <w:szCs w:val="16"/>
        </w:rPr>
      </w:pPr>
    </w:p>
    <w:p w:rsidR="00A85164" w:rsidRPr="00EF2876" w:rsidRDefault="00DE2BDC" w:rsidP="00A85164">
      <w:pPr>
        <w:widowControl w:val="0"/>
        <w:jc w:val="both"/>
        <w:rPr>
          <w:sz w:val="20"/>
          <w:szCs w:val="16"/>
        </w:rPr>
      </w:pPr>
      <w:r>
        <w:rPr>
          <w:sz w:val="20"/>
          <w:szCs w:val="16"/>
        </w:rPr>
        <w:t xml:space="preserve">Davet Yayın </w:t>
      </w:r>
      <w:proofErr w:type="gramStart"/>
      <w:r>
        <w:rPr>
          <w:sz w:val="20"/>
          <w:szCs w:val="16"/>
        </w:rPr>
        <w:t xml:space="preserve">Tarihi </w:t>
      </w:r>
      <w:r w:rsidR="00A85164" w:rsidRPr="00F304B9">
        <w:rPr>
          <w:sz w:val="20"/>
          <w:szCs w:val="16"/>
        </w:rPr>
        <w:t>:</w:t>
      </w:r>
      <w:r w:rsidR="00F304B9" w:rsidRPr="00F304B9">
        <w:rPr>
          <w:sz w:val="20"/>
          <w:szCs w:val="16"/>
        </w:rPr>
        <w:t>15</w:t>
      </w:r>
      <w:proofErr w:type="gramEnd"/>
      <w:r w:rsidR="00F304B9" w:rsidRPr="00F304B9">
        <w:rPr>
          <w:sz w:val="20"/>
          <w:szCs w:val="16"/>
        </w:rPr>
        <w:t>/05/2020</w:t>
      </w:r>
    </w:p>
    <w:p w:rsidR="00A85164" w:rsidRPr="00EF2876" w:rsidRDefault="00A85164" w:rsidP="00A85164">
      <w:pPr>
        <w:widowControl w:val="0"/>
        <w:jc w:val="both"/>
        <w:rPr>
          <w:sz w:val="20"/>
          <w:szCs w:val="16"/>
        </w:rPr>
      </w:pPr>
    </w:p>
    <w:p w:rsidR="00A85164" w:rsidRPr="00EF2876" w:rsidRDefault="00A85164" w:rsidP="00A85164">
      <w:pPr>
        <w:widowControl w:val="0"/>
        <w:jc w:val="both"/>
        <w:rPr>
          <w:sz w:val="20"/>
          <w:szCs w:val="16"/>
        </w:rPr>
      </w:pPr>
      <w:r w:rsidRPr="00EF2876">
        <w:rPr>
          <w:sz w:val="20"/>
          <w:szCs w:val="16"/>
        </w:rPr>
        <w:t xml:space="preserve">Bayanlar/Baylar: </w:t>
      </w:r>
    </w:p>
    <w:p w:rsidR="00A85164" w:rsidRPr="00EF2876" w:rsidRDefault="00A85164" w:rsidP="00A85164">
      <w:pPr>
        <w:widowControl w:val="0"/>
        <w:jc w:val="both"/>
        <w:rPr>
          <w:sz w:val="20"/>
          <w:szCs w:val="16"/>
        </w:rPr>
      </w:pPr>
    </w:p>
    <w:p w:rsidR="00A85164" w:rsidRPr="00EF2876" w:rsidRDefault="00A85164" w:rsidP="00A85164">
      <w:pPr>
        <w:pStyle w:val="GvdeMetni2"/>
        <w:widowControl w:val="0"/>
        <w:rPr>
          <w:sz w:val="20"/>
          <w:szCs w:val="16"/>
          <w:lang w:val="tr-TR"/>
        </w:rPr>
      </w:pPr>
      <w:r w:rsidRPr="00EF2876">
        <w:rPr>
          <w:sz w:val="20"/>
          <w:szCs w:val="16"/>
          <w:lang w:val="tr-TR"/>
        </w:rPr>
        <w:t>1. 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A85164" w:rsidRPr="00F304B9" w:rsidRDefault="00A85164" w:rsidP="00A85164">
      <w:pPr>
        <w:widowControl w:val="0"/>
        <w:jc w:val="both"/>
        <w:rPr>
          <w:sz w:val="10"/>
          <w:szCs w:val="10"/>
        </w:rPr>
      </w:pPr>
    </w:p>
    <w:p w:rsidR="00A85164" w:rsidRPr="00F304B9" w:rsidRDefault="00EF2876" w:rsidP="00A85164">
      <w:pPr>
        <w:pStyle w:val="GvdeMetni2"/>
        <w:widowControl w:val="0"/>
        <w:rPr>
          <w:sz w:val="20"/>
          <w:szCs w:val="16"/>
          <w:lang w:val="tr-TR"/>
        </w:rPr>
      </w:pPr>
      <w:r w:rsidRPr="00F304B9">
        <w:rPr>
          <w:sz w:val="20"/>
          <w:szCs w:val="16"/>
          <w:lang w:val="tr-TR"/>
        </w:rPr>
        <w:t xml:space="preserve">2. Durak Tarım Ürünleri Lisanslı Depoculuk Anonim Şirketi </w:t>
      </w:r>
      <w:r w:rsidR="00A85164" w:rsidRPr="00F304B9">
        <w:rPr>
          <w:sz w:val="20"/>
          <w:szCs w:val="16"/>
          <w:lang w:val="tr-TR"/>
        </w:rPr>
        <w:t xml:space="preserve">(İşveren); işbu belge ile sizleri söz konusu işle ilgili olarak aşağıda verilen kalemlere teklif vermeye davet etmektedir. </w:t>
      </w:r>
    </w:p>
    <w:tbl>
      <w:tblPr>
        <w:tblW w:w="5000" w:type="pct"/>
        <w:tblInd w:w="70" w:type="dxa"/>
        <w:tblCellMar>
          <w:left w:w="70" w:type="dxa"/>
          <w:right w:w="70" w:type="dxa"/>
        </w:tblCellMar>
        <w:tblLook w:val="04A0" w:firstRow="1" w:lastRow="0" w:firstColumn="1" w:lastColumn="0" w:noHBand="0" w:noVBand="1"/>
      </w:tblPr>
      <w:tblGrid>
        <w:gridCol w:w="1050"/>
        <w:gridCol w:w="1389"/>
        <w:gridCol w:w="4908"/>
        <w:gridCol w:w="889"/>
        <w:gridCol w:w="816"/>
      </w:tblGrid>
      <w:tr w:rsidR="00F304B9" w:rsidRPr="00F304B9" w:rsidTr="003B741B">
        <w:trPr>
          <w:trHeight w:val="330"/>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304B9" w:rsidRPr="00F304B9" w:rsidRDefault="00F304B9" w:rsidP="00F304B9">
            <w:pPr>
              <w:jc w:val="center"/>
              <w:rPr>
                <w:b/>
                <w:bCs/>
                <w:sz w:val="20"/>
                <w:szCs w:val="20"/>
              </w:rPr>
            </w:pPr>
            <w:r w:rsidRPr="00F304B9">
              <w:rPr>
                <w:b/>
                <w:bCs/>
                <w:sz w:val="20"/>
                <w:szCs w:val="20"/>
              </w:rPr>
              <w:t>SİLO TEMEL</w:t>
            </w:r>
            <w:r>
              <w:rPr>
                <w:b/>
                <w:bCs/>
                <w:sz w:val="20"/>
                <w:szCs w:val="20"/>
              </w:rPr>
              <w:t xml:space="preserve"> İNŞAAT İŞLERİ</w:t>
            </w:r>
            <w:r w:rsidRPr="00F304B9">
              <w:rPr>
                <w:b/>
                <w:bCs/>
                <w:sz w:val="20"/>
                <w:szCs w:val="20"/>
              </w:rPr>
              <w:t xml:space="preserve"> KEŞİF ÖZETİ</w:t>
            </w:r>
          </w:p>
        </w:tc>
      </w:tr>
      <w:tr w:rsidR="00F304B9" w:rsidRPr="00F304B9" w:rsidTr="003B741B">
        <w:trPr>
          <w:trHeight w:val="255"/>
        </w:trPr>
        <w:tc>
          <w:tcPr>
            <w:tcW w:w="580" w:type="pct"/>
            <w:tcBorders>
              <w:top w:val="nil"/>
              <w:left w:val="single" w:sz="8" w:space="0" w:color="auto"/>
              <w:bottom w:val="single" w:sz="4" w:space="0" w:color="auto"/>
              <w:right w:val="nil"/>
            </w:tcBorders>
            <w:shd w:val="clear" w:color="000000" w:fill="FFFFFF"/>
            <w:vAlign w:val="center"/>
            <w:hideMark/>
          </w:tcPr>
          <w:p w:rsidR="00F304B9" w:rsidRPr="00F304B9" w:rsidRDefault="00F304B9" w:rsidP="00F304B9">
            <w:pPr>
              <w:jc w:val="center"/>
              <w:rPr>
                <w:b/>
                <w:bCs/>
                <w:sz w:val="20"/>
                <w:szCs w:val="20"/>
              </w:rPr>
            </w:pPr>
            <w:r w:rsidRPr="00F304B9">
              <w:rPr>
                <w:b/>
                <w:bCs/>
                <w:sz w:val="20"/>
                <w:szCs w:val="20"/>
              </w:rPr>
              <w:t>SIRA NO</w:t>
            </w:r>
          </w:p>
        </w:tc>
        <w:tc>
          <w:tcPr>
            <w:tcW w:w="767" w:type="pct"/>
            <w:tcBorders>
              <w:top w:val="nil"/>
              <w:left w:val="single" w:sz="4" w:space="0" w:color="auto"/>
              <w:bottom w:val="single" w:sz="4" w:space="0" w:color="auto"/>
              <w:right w:val="single" w:sz="4" w:space="0" w:color="auto"/>
            </w:tcBorders>
            <w:shd w:val="clear" w:color="000000" w:fill="FFFFFF"/>
            <w:vAlign w:val="center"/>
            <w:hideMark/>
          </w:tcPr>
          <w:p w:rsidR="00F304B9" w:rsidRPr="00F304B9" w:rsidRDefault="00F304B9" w:rsidP="00F304B9">
            <w:pPr>
              <w:jc w:val="center"/>
              <w:rPr>
                <w:b/>
                <w:bCs/>
                <w:sz w:val="20"/>
                <w:szCs w:val="20"/>
              </w:rPr>
            </w:pPr>
            <w:r w:rsidRPr="00F304B9">
              <w:rPr>
                <w:b/>
                <w:bCs/>
                <w:sz w:val="20"/>
                <w:szCs w:val="20"/>
              </w:rPr>
              <w:t>POZ NO</w:t>
            </w:r>
          </w:p>
        </w:tc>
        <w:tc>
          <w:tcPr>
            <w:tcW w:w="2711" w:type="pct"/>
            <w:tcBorders>
              <w:top w:val="nil"/>
              <w:left w:val="nil"/>
              <w:bottom w:val="single" w:sz="4" w:space="0" w:color="auto"/>
              <w:right w:val="single" w:sz="4" w:space="0" w:color="000000"/>
            </w:tcBorders>
            <w:shd w:val="clear" w:color="000000" w:fill="FFFFFF"/>
            <w:vAlign w:val="center"/>
            <w:hideMark/>
          </w:tcPr>
          <w:p w:rsidR="00F304B9" w:rsidRPr="00F304B9" w:rsidRDefault="00F304B9" w:rsidP="00F304B9">
            <w:pPr>
              <w:jc w:val="center"/>
              <w:rPr>
                <w:b/>
                <w:bCs/>
                <w:sz w:val="20"/>
                <w:szCs w:val="20"/>
              </w:rPr>
            </w:pPr>
            <w:r w:rsidRPr="00F304B9">
              <w:rPr>
                <w:b/>
                <w:bCs/>
                <w:sz w:val="20"/>
                <w:szCs w:val="20"/>
              </w:rPr>
              <w:t>Yapım İşinin Adı</w:t>
            </w:r>
          </w:p>
        </w:tc>
        <w:tc>
          <w:tcPr>
            <w:tcW w:w="491" w:type="pct"/>
            <w:tcBorders>
              <w:top w:val="nil"/>
              <w:left w:val="nil"/>
              <w:bottom w:val="single" w:sz="4" w:space="0" w:color="auto"/>
              <w:right w:val="single" w:sz="4" w:space="0" w:color="auto"/>
            </w:tcBorders>
            <w:shd w:val="clear" w:color="000000" w:fill="FFFFFF"/>
            <w:vAlign w:val="center"/>
            <w:hideMark/>
          </w:tcPr>
          <w:p w:rsidR="00F304B9" w:rsidRPr="00F304B9" w:rsidRDefault="00F304B9" w:rsidP="00F304B9">
            <w:pPr>
              <w:jc w:val="center"/>
              <w:rPr>
                <w:b/>
                <w:bCs/>
                <w:sz w:val="20"/>
                <w:szCs w:val="20"/>
              </w:rPr>
            </w:pPr>
            <w:r w:rsidRPr="00F304B9">
              <w:rPr>
                <w:b/>
                <w:bCs/>
                <w:sz w:val="20"/>
                <w:szCs w:val="20"/>
              </w:rPr>
              <w:t>Birimi</w:t>
            </w:r>
          </w:p>
        </w:tc>
        <w:tc>
          <w:tcPr>
            <w:tcW w:w="451" w:type="pct"/>
            <w:tcBorders>
              <w:top w:val="nil"/>
              <w:left w:val="nil"/>
              <w:bottom w:val="single" w:sz="4" w:space="0" w:color="auto"/>
              <w:right w:val="single" w:sz="8" w:space="0" w:color="auto"/>
            </w:tcBorders>
            <w:shd w:val="clear" w:color="000000" w:fill="FFFFFF"/>
            <w:vAlign w:val="center"/>
            <w:hideMark/>
          </w:tcPr>
          <w:p w:rsidR="00F304B9" w:rsidRPr="00F304B9" w:rsidRDefault="00F304B9" w:rsidP="00F304B9">
            <w:pPr>
              <w:jc w:val="center"/>
              <w:rPr>
                <w:b/>
                <w:bCs/>
                <w:sz w:val="20"/>
                <w:szCs w:val="20"/>
              </w:rPr>
            </w:pPr>
            <w:r w:rsidRPr="00F304B9">
              <w:rPr>
                <w:b/>
                <w:bCs/>
                <w:sz w:val="20"/>
                <w:szCs w:val="20"/>
              </w:rPr>
              <w:t>Miktarı</w:t>
            </w:r>
          </w:p>
        </w:tc>
      </w:tr>
      <w:tr w:rsidR="00F304B9" w:rsidRPr="00F304B9" w:rsidTr="003B741B">
        <w:trPr>
          <w:trHeight w:val="275"/>
        </w:trPr>
        <w:tc>
          <w:tcPr>
            <w:tcW w:w="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F304B9" w:rsidRPr="00F304B9" w:rsidRDefault="00F304B9" w:rsidP="00F304B9">
            <w:pPr>
              <w:jc w:val="center"/>
              <w:rPr>
                <w:sz w:val="20"/>
                <w:szCs w:val="20"/>
              </w:rPr>
            </w:pPr>
            <w:r w:rsidRPr="00F304B9">
              <w:rPr>
                <w:sz w:val="20"/>
                <w:szCs w:val="20"/>
              </w:rPr>
              <w:t>1</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F304B9" w:rsidRPr="00F304B9" w:rsidRDefault="00F304B9" w:rsidP="00F304B9">
            <w:pPr>
              <w:jc w:val="center"/>
              <w:rPr>
                <w:color w:val="000000"/>
                <w:sz w:val="20"/>
                <w:szCs w:val="20"/>
              </w:rPr>
            </w:pPr>
            <w:r w:rsidRPr="00F304B9">
              <w:rPr>
                <w:color w:val="000000"/>
                <w:sz w:val="20"/>
                <w:szCs w:val="20"/>
              </w:rPr>
              <w:t>15.150.1003</w:t>
            </w:r>
          </w:p>
        </w:tc>
        <w:tc>
          <w:tcPr>
            <w:tcW w:w="2711" w:type="pct"/>
            <w:tcBorders>
              <w:top w:val="single" w:sz="4" w:space="0" w:color="auto"/>
              <w:left w:val="nil"/>
              <w:bottom w:val="single" w:sz="4" w:space="0" w:color="auto"/>
              <w:right w:val="single" w:sz="4" w:space="0" w:color="000000"/>
            </w:tcBorders>
            <w:shd w:val="clear" w:color="000000" w:fill="FFFFFF"/>
            <w:vAlign w:val="center"/>
            <w:hideMark/>
          </w:tcPr>
          <w:p w:rsidR="00F304B9" w:rsidRPr="00F304B9" w:rsidRDefault="00F304B9" w:rsidP="00F304B9">
            <w:pPr>
              <w:rPr>
                <w:sz w:val="20"/>
                <w:szCs w:val="20"/>
              </w:rPr>
            </w:pPr>
            <w:r w:rsidRPr="00F304B9">
              <w:rPr>
                <w:sz w:val="20"/>
                <w:szCs w:val="20"/>
              </w:rPr>
              <w:t xml:space="preserve">Beton santralinde üretilen veya satın alınan ve beton pompasıyla basılan, C 16/20 basınç dayanım sınıfında, gri renkte, normal hazır beton dökülmesi (beton nakli </w:t>
            </w:r>
            <w:proofErr w:type="gramStart"/>
            <w:r w:rsidRPr="00F304B9">
              <w:rPr>
                <w:sz w:val="20"/>
                <w:szCs w:val="20"/>
              </w:rPr>
              <w:t>dahil</w:t>
            </w:r>
            <w:proofErr w:type="gramEnd"/>
            <w:r w:rsidRPr="00F304B9">
              <w:rPr>
                <w:sz w:val="20"/>
                <w:szCs w:val="20"/>
              </w:rPr>
              <w:t>)</w:t>
            </w:r>
          </w:p>
        </w:tc>
        <w:tc>
          <w:tcPr>
            <w:tcW w:w="491" w:type="pct"/>
            <w:tcBorders>
              <w:top w:val="nil"/>
              <w:left w:val="nil"/>
              <w:bottom w:val="single" w:sz="4" w:space="0" w:color="auto"/>
              <w:right w:val="single" w:sz="4" w:space="0" w:color="auto"/>
            </w:tcBorders>
            <w:shd w:val="clear" w:color="000000" w:fill="FFFFFF"/>
            <w:vAlign w:val="center"/>
            <w:hideMark/>
          </w:tcPr>
          <w:p w:rsidR="00F304B9" w:rsidRPr="00F304B9" w:rsidRDefault="00F304B9" w:rsidP="00F304B9">
            <w:pPr>
              <w:jc w:val="center"/>
              <w:rPr>
                <w:sz w:val="20"/>
                <w:szCs w:val="20"/>
              </w:rPr>
            </w:pPr>
            <w:r w:rsidRPr="00F304B9">
              <w:rPr>
                <w:sz w:val="20"/>
                <w:szCs w:val="20"/>
              </w:rPr>
              <w:t>M3</w:t>
            </w:r>
          </w:p>
        </w:tc>
        <w:tc>
          <w:tcPr>
            <w:tcW w:w="451" w:type="pct"/>
            <w:tcBorders>
              <w:top w:val="nil"/>
              <w:left w:val="nil"/>
              <w:bottom w:val="single" w:sz="4" w:space="0" w:color="auto"/>
              <w:right w:val="single" w:sz="8" w:space="0" w:color="auto"/>
            </w:tcBorders>
            <w:shd w:val="clear" w:color="000000" w:fill="FFFFFF"/>
            <w:vAlign w:val="center"/>
            <w:hideMark/>
          </w:tcPr>
          <w:p w:rsidR="00F304B9" w:rsidRPr="00F304B9" w:rsidRDefault="00F304B9" w:rsidP="00F304B9">
            <w:pPr>
              <w:jc w:val="center"/>
              <w:rPr>
                <w:sz w:val="20"/>
                <w:szCs w:val="20"/>
              </w:rPr>
            </w:pPr>
            <w:r w:rsidRPr="00F304B9">
              <w:rPr>
                <w:sz w:val="20"/>
                <w:szCs w:val="20"/>
              </w:rPr>
              <w:t>150</w:t>
            </w:r>
          </w:p>
        </w:tc>
      </w:tr>
      <w:tr w:rsidR="00F304B9" w:rsidRPr="00F304B9" w:rsidTr="003B741B">
        <w:trPr>
          <w:trHeight w:val="70"/>
        </w:trPr>
        <w:tc>
          <w:tcPr>
            <w:tcW w:w="580" w:type="pct"/>
            <w:tcBorders>
              <w:top w:val="nil"/>
              <w:left w:val="single" w:sz="8" w:space="0" w:color="auto"/>
              <w:bottom w:val="single" w:sz="4" w:space="0" w:color="auto"/>
              <w:right w:val="single" w:sz="4" w:space="0" w:color="auto"/>
            </w:tcBorders>
            <w:shd w:val="clear" w:color="000000" w:fill="FFFFFF"/>
            <w:vAlign w:val="center"/>
            <w:hideMark/>
          </w:tcPr>
          <w:p w:rsidR="00F304B9" w:rsidRPr="00F304B9" w:rsidRDefault="00F304B9" w:rsidP="00F304B9">
            <w:pPr>
              <w:jc w:val="center"/>
              <w:rPr>
                <w:sz w:val="20"/>
                <w:szCs w:val="20"/>
              </w:rPr>
            </w:pPr>
            <w:r w:rsidRPr="00F304B9">
              <w:rPr>
                <w:sz w:val="20"/>
                <w:szCs w:val="20"/>
              </w:rPr>
              <w:t>2</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F304B9" w:rsidRPr="00F304B9" w:rsidRDefault="00F304B9" w:rsidP="00F304B9">
            <w:pPr>
              <w:jc w:val="center"/>
              <w:rPr>
                <w:sz w:val="20"/>
                <w:szCs w:val="20"/>
              </w:rPr>
            </w:pPr>
            <w:r w:rsidRPr="00F304B9">
              <w:rPr>
                <w:sz w:val="20"/>
                <w:szCs w:val="20"/>
              </w:rPr>
              <w:t>15.150.1006</w:t>
            </w:r>
          </w:p>
        </w:tc>
        <w:tc>
          <w:tcPr>
            <w:tcW w:w="2711" w:type="pct"/>
            <w:tcBorders>
              <w:top w:val="single" w:sz="4" w:space="0" w:color="auto"/>
              <w:left w:val="nil"/>
              <w:bottom w:val="single" w:sz="4" w:space="0" w:color="auto"/>
              <w:right w:val="single" w:sz="4" w:space="0" w:color="000000"/>
            </w:tcBorders>
            <w:shd w:val="clear" w:color="000000" w:fill="FFFFFF"/>
            <w:vAlign w:val="center"/>
            <w:hideMark/>
          </w:tcPr>
          <w:p w:rsidR="00F304B9" w:rsidRPr="00F304B9" w:rsidRDefault="00F304B9" w:rsidP="00F304B9">
            <w:pPr>
              <w:rPr>
                <w:sz w:val="20"/>
                <w:szCs w:val="20"/>
              </w:rPr>
            </w:pPr>
            <w:r w:rsidRPr="00F304B9">
              <w:rPr>
                <w:sz w:val="20"/>
                <w:szCs w:val="20"/>
              </w:rPr>
              <w:t xml:space="preserve">Beton santralinde üretilen veya satın alınan ve beton pompasıyla basılan, C 30/37 basınç dayanım sınıfında, gri renkte, normal hazır beton dökülmesi (beton nakli </w:t>
            </w:r>
            <w:proofErr w:type="gramStart"/>
            <w:r w:rsidRPr="00F304B9">
              <w:rPr>
                <w:sz w:val="20"/>
                <w:szCs w:val="20"/>
              </w:rPr>
              <w:t>dahil</w:t>
            </w:r>
            <w:proofErr w:type="gramEnd"/>
            <w:r w:rsidRPr="00F304B9">
              <w:rPr>
                <w:sz w:val="20"/>
                <w:szCs w:val="20"/>
              </w:rPr>
              <w:t>)</w:t>
            </w:r>
          </w:p>
        </w:tc>
        <w:tc>
          <w:tcPr>
            <w:tcW w:w="491" w:type="pct"/>
            <w:tcBorders>
              <w:top w:val="nil"/>
              <w:left w:val="nil"/>
              <w:bottom w:val="single" w:sz="4" w:space="0" w:color="auto"/>
              <w:right w:val="single" w:sz="4" w:space="0" w:color="auto"/>
            </w:tcBorders>
            <w:shd w:val="clear" w:color="000000" w:fill="FFFFFF"/>
            <w:vAlign w:val="center"/>
            <w:hideMark/>
          </w:tcPr>
          <w:p w:rsidR="00F304B9" w:rsidRPr="00F304B9" w:rsidRDefault="00F304B9" w:rsidP="00F304B9">
            <w:pPr>
              <w:jc w:val="center"/>
              <w:rPr>
                <w:sz w:val="20"/>
                <w:szCs w:val="20"/>
              </w:rPr>
            </w:pPr>
            <w:r w:rsidRPr="00F304B9">
              <w:rPr>
                <w:sz w:val="20"/>
                <w:szCs w:val="20"/>
              </w:rPr>
              <w:t>M3</w:t>
            </w:r>
          </w:p>
        </w:tc>
        <w:tc>
          <w:tcPr>
            <w:tcW w:w="451" w:type="pct"/>
            <w:tcBorders>
              <w:top w:val="nil"/>
              <w:left w:val="nil"/>
              <w:bottom w:val="single" w:sz="4" w:space="0" w:color="auto"/>
              <w:right w:val="single" w:sz="8" w:space="0" w:color="auto"/>
            </w:tcBorders>
            <w:shd w:val="clear" w:color="000000" w:fill="FFFFFF"/>
            <w:vAlign w:val="center"/>
            <w:hideMark/>
          </w:tcPr>
          <w:p w:rsidR="00F304B9" w:rsidRPr="00F304B9" w:rsidRDefault="00F304B9" w:rsidP="00F304B9">
            <w:pPr>
              <w:jc w:val="center"/>
              <w:rPr>
                <w:sz w:val="20"/>
                <w:szCs w:val="20"/>
              </w:rPr>
            </w:pPr>
            <w:r w:rsidRPr="00F304B9">
              <w:rPr>
                <w:sz w:val="20"/>
                <w:szCs w:val="20"/>
              </w:rPr>
              <w:t>1160</w:t>
            </w:r>
          </w:p>
        </w:tc>
      </w:tr>
      <w:tr w:rsidR="00F304B9" w:rsidRPr="00F304B9" w:rsidTr="003B741B">
        <w:trPr>
          <w:trHeight w:val="70"/>
        </w:trPr>
        <w:tc>
          <w:tcPr>
            <w:tcW w:w="580" w:type="pct"/>
            <w:tcBorders>
              <w:top w:val="nil"/>
              <w:left w:val="single" w:sz="8" w:space="0" w:color="auto"/>
              <w:bottom w:val="single" w:sz="4" w:space="0" w:color="auto"/>
              <w:right w:val="single" w:sz="4" w:space="0" w:color="auto"/>
            </w:tcBorders>
            <w:shd w:val="clear" w:color="auto" w:fill="auto"/>
            <w:vAlign w:val="center"/>
            <w:hideMark/>
          </w:tcPr>
          <w:p w:rsidR="00F304B9" w:rsidRPr="00F304B9" w:rsidRDefault="00F304B9" w:rsidP="00F304B9">
            <w:pPr>
              <w:jc w:val="center"/>
              <w:rPr>
                <w:sz w:val="20"/>
                <w:szCs w:val="20"/>
              </w:rPr>
            </w:pPr>
            <w:r w:rsidRPr="00F304B9">
              <w:rPr>
                <w:sz w:val="20"/>
                <w:szCs w:val="20"/>
              </w:rPr>
              <w:t>3</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F304B9" w:rsidRPr="00F304B9" w:rsidRDefault="00F304B9" w:rsidP="00F304B9">
            <w:pPr>
              <w:jc w:val="center"/>
              <w:rPr>
                <w:sz w:val="20"/>
                <w:szCs w:val="20"/>
              </w:rPr>
            </w:pPr>
            <w:r w:rsidRPr="00F304B9">
              <w:rPr>
                <w:sz w:val="20"/>
                <w:szCs w:val="20"/>
              </w:rPr>
              <w:t>15.180.1004</w:t>
            </w:r>
          </w:p>
        </w:tc>
        <w:tc>
          <w:tcPr>
            <w:tcW w:w="2711" w:type="pct"/>
            <w:tcBorders>
              <w:top w:val="single" w:sz="4" w:space="0" w:color="auto"/>
              <w:left w:val="nil"/>
              <w:bottom w:val="single" w:sz="4" w:space="0" w:color="auto"/>
              <w:right w:val="single" w:sz="4" w:space="0" w:color="000000"/>
            </w:tcBorders>
            <w:shd w:val="clear" w:color="auto" w:fill="auto"/>
            <w:vAlign w:val="center"/>
            <w:hideMark/>
          </w:tcPr>
          <w:p w:rsidR="00F304B9" w:rsidRPr="00F304B9" w:rsidRDefault="00F304B9" w:rsidP="00F304B9">
            <w:pPr>
              <w:rPr>
                <w:sz w:val="20"/>
                <w:szCs w:val="20"/>
              </w:rPr>
            </w:pPr>
            <w:r w:rsidRPr="00F304B9">
              <w:rPr>
                <w:sz w:val="20"/>
                <w:szCs w:val="20"/>
              </w:rPr>
              <w:t>Saç ile eğri yüzeyli beton ve betonarme kalıbı yapılması</w:t>
            </w:r>
          </w:p>
        </w:tc>
        <w:tc>
          <w:tcPr>
            <w:tcW w:w="491" w:type="pct"/>
            <w:tcBorders>
              <w:top w:val="nil"/>
              <w:left w:val="nil"/>
              <w:bottom w:val="single" w:sz="4" w:space="0" w:color="auto"/>
              <w:right w:val="single" w:sz="4" w:space="0" w:color="auto"/>
            </w:tcBorders>
            <w:shd w:val="clear" w:color="auto" w:fill="auto"/>
            <w:vAlign w:val="center"/>
            <w:hideMark/>
          </w:tcPr>
          <w:p w:rsidR="00F304B9" w:rsidRPr="00F304B9" w:rsidRDefault="00F304B9" w:rsidP="00F304B9">
            <w:pPr>
              <w:jc w:val="center"/>
              <w:rPr>
                <w:sz w:val="20"/>
                <w:szCs w:val="20"/>
              </w:rPr>
            </w:pPr>
            <w:r w:rsidRPr="00F304B9">
              <w:rPr>
                <w:sz w:val="20"/>
                <w:szCs w:val="20"/>
              </w:rPr>
              <w:t>M2</w:t>
            </w:r>
          </w:p>
        </w:tc>
        <w:tc>
          <w:tcPr>
            <w:tcW w:w="451" w:type="pct"/>
            <w:tcBorders>
              <w:top w:val="nil"/>
              <w:left w:val="nil"/>
              <w:bottom w:val="single" w:sz="4" w:space="0" w:color="auto"/>
              <w:right w:val="single" w:sz="8" w:space="0" w:color="auto"/>
            </w:tcBorders>
            <w:shd w:val="clear" w:color="auto" w:fill="auto"/>
            <w:vAlign w:val="center"/>
            <w:hideMark/>
          </w:tcPr>
          <w:p w:rsidR="00F304B9" w:rsidRPr="00F304B9" w:rsidRDefault="00F304B9" w:rsidP="00F304B9">
            <w:pPr>
              <w:jc w:val="center"/>
              <w:rPr>
                <w:sz w:val="20"/>
                <w:szCs w:val="20"/>
              </w:rPr>
            </w:pPr>
            <w:r w:rsidRPr="00F304B9">
              <w:rPr>
                <w:sz w:val="20"/>
                <w:szCs w:val="20"/>
              </w:rPr>
              <w:t>2580</w:t>
            </w:r>
          </w:p>
        </w:tc>
      </w:tr>
      <w:tr w:rsidR="00F304B9" w:rsidRPr="00F304B9" w:rsidTr="003B741B">
        <w:trPr>
          <w:trHeight w:val="313"/>
        </w:trPr>
        <w:tc>
          <w:tcPr>
            <w:tcW w:w="580" w:type="pct"/>
            <w:tcBorders>
              <w:top w:val="nil"/>
              <w:left w:val="single" w:sz="8" w:space="0" w:color="auto"/>
              <w:bottom w:val="single" w:sz="8" w:space="0" w:color="auto"/>
              <w:right w:val="single" w:sz="4" w:space="0" w:color="auto"/>
            </w:tcBorders>
            <w:shd w:val="clear" w:color="000000" w:fill="FFFFFF"/>
            <w:vAlign w:val="center"/>
            <w:hideMark/>
          </w:tcPr>
          <w:p w:rsidR="00F304B9" w:rsidRPr="00F304B9" w:rsidRDefault="00F304B9" w:rsidP="00F304B9">
            <w:pPr>
              <w:jc w:val="center"/>
              <w:rPr>
                <w:sz w:val="20"/>
                <w:szCs w:val="20"/>
              </w:rPr>
            </w:pPr>
            <w:r w:rsidRPr="00F304B9">
              <w:rPr>
                <w:sz w:val="20"/>
                <w:szCs w:val="20"/>
              </w:rPr>
              <w:t>4</w:t>
            </w:r>
          </w:p>
        </w:tc>
        <w:tc>
          <w:tcPr>
            <w:tcW w:w="767" w:type="pct"/>
            <w:tcBorders>
              <w:top w:val="nil"/>
              <w:left w:val="single" w:sz="4" w:space="0" w:color="auto"/>
              <w:bottom w:val="single" w:sz="8" w:space="0" w:color="auto"/>
              <w:right w:val="single" w:sz="4" w:space="0" w:color="auto"/>
            </w:tcBorders>
            <w:shd w:val="clear" w:color="auto" w:fill="auto"/>
            <w:noWrap/>
            <w:vAlign w:val="center"/>
            <w:hideMark/>
          </w:tcPr>
          <w:p w:rsidR="00F304B9" w:rsidRPr="00F304B9" w:rsidRDefault="00F304B9" w:rsidP="00F304B9">
            <w:pPr>
              <w:jc w:val="center"/>
              <w:rPr>
                <w:sz w:val="20"/>
                <w:szCs w:val="20"/>
              </w:rPr>
            </w:pPr>
            <w:r w:rsidRPr="00F304B9">
              <w:rPr>
                <w:sz w:val="20"/>
                <w:szCs w:val="20"/>
              </w:rPr>
              <w:t>15.160.1004</w:t>
            </w:r>
          </w:p>
        </w:tc>
        <w:tc>
          <w:tcPr>
            <w:tcW w:w="2711" w:type="pct"/>
            <w:tcBorders>
              <w:top w:val="single" w:sz="4" w:space="0" w:color="auto"/>
              <w:left w:val="nil"/>
              <w:bottom w:val="single" w:sz="8" w:space="0" w:color="auto"/>
              <w:right w:val="single" w:sz="4" w:space="0" w:color="000000"/>
            </w:tcBorders>
            <w:shd w:val="clear" w:color="000000" w:fill="FFFFFF"/>
            <w:vAlign w:val="center"/>
            <w:hideMark/>
          </w:tcPr>
          <w:p w:rsidR="00F304B9" w:rsidRPr="00F304B9" w:rsidRDefault="00F304B9" w:rsidP="00F304B9">
            <w:pPr>
              <w:rPr>
                <w:sz w:val="20"/>
                <w:szCs w:val="20"/>
              </w:rPr>
            </w:pPr>
            <w:r w:rsidRPr="00F304B9">
              <w:rPr>
                <w:sz w:val="20"/>
                <w:szCs w:val="20"/>
              </w:rPr>
              <w:t>Ø 14- Ø 28 mm nervürlü beton çelik çubuğu, çubukların kesilmesi, bükülmesi ve yerine konulması.</w:t>
            </w:r>
          </w:p>
        </w:tc>
        <w:tc>
          <w:tcPr>
            <w:tcW w:w="491" w:type="pct"/>
            <w:tcBorders>
              <w:top w:val="nil"/>
              <w:left w:val="nil"/>
              <w:bottom w:val="single" w:sz="8" w:space="0" w:color="auto"/>
              <w:right w:val="single" w:sz="4" w:space="0" w:color="auto"/>
            </w:tcBorders>
            <w:shd w:val="clear" w:color="000000" w:fill="FFFFFF"/>
            <w:vAlign w:val="center"/>
            <w:hideMark/>
          </w:tcPr>
          <w:p w:rsidR="00F304B9" w:rsidRPr="00F304B9" w:rsidRDefault="00F304B9" w:rsidP="00F304B9">
            <w:pPr>
              <w:jc w:val="center"/>
              <w:rPr>
                <w:sz w:val="20"/>
                <w:szCs w:val="20"/>
              </w:rPr>
            </w:pPr>
            <w:r w:rsidRPr="00F304B9">
              <w:rPr>
                <w:sz w:val="20"/>
                <w:szCs w:val="20"/>
              </w:rPr>
              <w:t>TON</w:t>
            </w:r>
          </w:p>
        </w:tc>
        <w:tc>
          <w:tcPr>
            <w:tcW w:w="451" w:type="pct"/>
            <w:tcBorders>
              <w:top w:val="nil"/>
              <w:left w:val="nil"/>
              <w:bottom w:val="single" w:sz="8" w:space="0" w:color="auto"/>
              <w:right w:val="single" w:sz="8" w:space="0" w:color="auto"/>
            </w:tcBorders>
            <w:shd w:val="clear" w:color="000000" w:fill="FFFFFF"/>
            <w:vAlign w:val="center"/>
            <w:hideMark/>
          </w:tcPr>
          <w:p w:rsidR="00F304B9" w:rsidRPr="00F304B9" w:rsidRDefault="00F304B9" w:rsidP="00F304B9">
            <w:pPr>
              <w:jc w:val="center"/>
              <w:rPr>
                <w:sz w:val="20"/>
                <w:szCs w:val="20"/>
              </w:rPr>
            </w:pPr>
            <w:r w:rsidRPr="00F304B9">
              <w:rPr>
                <w:sz w:val="20"/>
                <w:szCs w:val="20"/>
              </w:rPr>
              <w:t>81</w:t>
            </w:r>
          </w:p>
        </w:tc>
      </w:tr>
    </w:tbl>
    <w:p w:rsidR="00F304B9" w:rsidRDefault="00F304B9" w:rsidP="00F304B9">
      <w:pPr>
        <w:jc w:val="both"/>
        <w:rPr>
          <w:sz w:val="20"/>
          <w:szCs w:val="20"/>
        </w:rPr>
      </w:pPr>
      <w:r w:rsidRPr="006A177D">
        <w:rPr>
          <w:sz w:val="20"/>
          <w:szCs w:val="20"/>
        </w:rPr>
        <w:t>Not: İhale Dosyası Ekinde Keşif Özeti ve Metraj Detayı Bulunmaktadır.</w:t>
      </w:r>
    </w:p>
    <w:p w:rsidR="00F304B9" w:rsidRPr="00F304B9" w:rsidRDefault="00F304B9" w:rsidP="00F304B9">
      <w:pPr>
        <w:jc w:val="both"/>
        <w:rPr>
          <w:sz w:val="10"/>
          <w:szCs w:val="10"/>
        </w:rPr>
      </w:pPr>
    </w:p>
    <w:p w:rsidR="00A85164" w:rsidRPr="00F304B9" w:rsidRDefault="00A85164" w:rsidP="00A85164">
      <w:pPr>
        <w:pStyle w:val="GvdeMetni2"/>
        <w:widowControl w:val="0"/>
        <w:rPr>
          <w:sz w:val="20"/>
          <w:szCs w:val="16"/>
          <w:lang w:val="tr-TR"/>
        </w:rPr>
      </w:pPr>
      <w:r w:rsidRPr="00EF2876">
        <w:rPr>
          <w:sz w:val="20"/>
          <w:szCs w:val="16"/>
          <w:lang w:val="tr-TR"/>
        </w:rPr>
        <w:t xml:space="preserve">3. Teklifin hazırlanmasında yardımcı olmak üzere, çizimler, şartnameler ve keşif ve metrajlar ile teklif formu örneği </w:t>
      </w:r>
      <w:proofErr w:type="spellStart"/>
      <w:r w:rsidRPr="00EF2876">
        <w:rPr>
          <w:sz w:val="20"/>
          <w:szCs w:val="16"/>
          <w:lang w:val="tr-TR"/>
        </w:rPr>
        <w:t>Ek’te</w:t>
      </w:r>
      <w:proofErr w:type="spellEnd"/>
      <w:r w:rsidRPr="00EF2876">
        <w:rPr>
          <w:sz w:val="20"/>
          <w:szCs w:val="16"/>
          <w:lang w:val="tr-TR"/>
        </w:rPr>
        <w:t xml:space="preserve"> </w:t>
      </w:r>
      <w:r w:rsidRPr="00F304B9">
        <w:rPr>
          <w:sz w:val="20"/>
          <w:szCs w:val="16"/>
          <w:lang w:val="tr-TR"/>
        </w:rPr>
        <w:t xml:space="preserve">sunulmuştur. </w:t>
      </w:r>
      <w:proofErr w:type="spellStart"/>
      <w:r w:rsidRPr="00F304B9">
        <w:rPr>
          <w:sz w:val="20"/>
          <w:szCs w:val="16"/>
          <w:lang w:val="tr-TR"/>
        </w:rPr>
        <w:t>Ek’teki</w:t>
      </w:r>
      <w:proofErr w:type="spellEnd"/>
      <w:r w:rsidRPr="00F304B9">
        <w:rPr>
          <w:sz w:val="20"/>
          <w:szCs w:val="16"/>
          <w:lang w:val="tr-TR"/>
        </w:rPr>
        <w:t xml:space="preserve"> örneğe göre hazırlanmış teklifinizi mühürlü bir zarf içinde aşağıdaki adrese göndermeniz gerekmektedir. </w:t>
      </w:r>
    </w:p>
    <w:p w:rsidR="00A85164" w:rsidRPr="00F304B9" w:rsidRDefault="00A85164" w:rsidP="00A85164">
      <w:pPr>
        <w:widowControl w:val="0"/>
        <w:jc w:val="both"/>
        <w:rPr>
          <w:sz w:val="10"/>
          <w:szCs w:val="10"/>
        </w:rPr>
      </w:pPr>
    </w:p>
    <w:p w:rsidR="005D027C" w:rsidRPr="00F304B9" w:rsidRDefault="005D027C" w:rsidP="00A85164">
      <w:pPr>
        <w:widowControl w:val="0"/>
        <w:jc w:val="both"/>
        <w:rPr>
          <w:sz w:val="20"/>
          <w:szCs w:val="16"/>
        </w:rPr>
      </w:pPr>
      <w:r w:rsidRPr="00F304B9">
        <w:rPr>
          <w:sz w:val="20"/>
          <w:szCs w:val="16"/>
        </w:rPr>
        <w:t xml:space="preserve">Durak Tarım Ürünleri Lisanslı Depoculuk Anonim Şirketi </w:t>
      </w:r>
    </w:p>
    <w:p w:rsidR="00A85164" w:rsidRPr="00F304B9" w:rsidRDefault="005D027C" w:rsidP="00A85164">
      <w:pPr>
        <w:widowControl w:val="0"/>
        <w:jc w:val="both"/>
        <w:rPr>
          <w:sz w:val="20"/>
          <w:szCs w:val="16"/>
        </w:rPr>
      </w:pPr>
      <w:r w:rsidRPr="00F304B9">
        <w:rPr>
          <w:sz w:val="20"/>
          <w:szCs w:val="16"/>
        </w:rPr>
        <w:t>Selahattin DURAK</w:t>
      </w:r>
      <w:r w:rsidR="00A85164" w:rsidRPr="00F304B9">
        <w:rPr>
          <w:sz w:val="20"/>
          <w:szCs w:val="16"/>
        </w:rPr>
        <w:t xml:space="preserve"> dikkatine </w:t>
      </w:r>
    </w:p>
    <w:p w:rsidR="00A85164" w:rsidRDefault="006D6052" w:rsidP="00A85164">
      <w:pPr>
        <w:widowControl w:val="0"/>
        <w:jc w:val="both"/>
        <w:rPr>
          <w:sz w:val="20"/>
          <w:szCs w:val="16"/>
        </w:rPr>
      </w:pPr>
      <w:r w:rsidRPr="00F304B9">
        <w:rPr>
          <w:sz w:val="20"/>
          <w:szCs w:val="16"/>
        </w:rPr>
        <w:t>Sanayi Mahallesi Batman Bulvarı Bismil Buğday Pazarı Sit. Apt No: 152 A Blok/17 Bismil/Diyarbakır</w:t>
      </w:r>
    </w:p>
    <w:p w:rsidR="00A85164" w:rsidRPr="00EF2876" w:rsidRDefault="006D6052" w:rsidP="00A85164">
      <w:pPr>
        <w:widowControl w:val="0"/>
        <w:jc w:val="both"/>
        <w:rPr>
          <w:sz w:val="20"/>
          <w:szCs w:val="16"/>
        </w:rPr>
      </w:pPr>
      <w:r>
        <w:rPr>
          <w:sz w:val="20"/>
          <w:szCs w:val="16"/>
        </w:rPr>
        <w:t xml:space="preserve">Telefon No: </w:t>
      </w:r>
      <w:r w:rsidRPr="006D6052">
        <w:rPr>
          <w:sz w:val="20"/>
          <w:szCs w:val="16"/>
        </w:rPr>
        <w:t>0 (412) 415 19 75</w:t>
      </w:r>
    </w:p>
    <w:p w:rsidR="00A85164" w:rsidRPr="00EF2876" w:rsidRDefault="006D6052" w:rsidP="00A85164">
      <w:pPr>
        <w:widowControl w:val="0"/>
        <w:jc w:val="both"/>
        <w:rPr>
          <w:sz w:val="20"/>
          <w:szCs w:val="16"/>
        </w:rPr>
      </w:pPr>
      <w:r>
        <w:rPr>
          <w:sz w:val="20"/>
          <w:szCs w:val="16"/>
        </w:rPr>
        <w:t xml:space="preserve">Faks No: </w:t>
      </w:r>
      <w:r w:rsidRPr="006D6052">
        <w:rPr>
          <w:sz w:val="20"/>
          <w:szCs w:val="16"/>
        </w:rPr>
        <w:t>0 (412) 415 26 52</w:t>
      </w:r>
    </w:p>
    <w:p w:rsidR="00A85164" w:rsidRPr="006D6052" w:rsidRDefault="00A85164" w:rsidP="00A85164">
      <w:pPr>
        <w:widowControl w:val="0"/>
        <w:jc w:val="both"/>
        <w:rPr>
          <w:sz w:val="10"/>
          <w:szCs w:val="10"/>
        </w:rPr>
      </w:pPr>
    </w:p>
    <w:p w:rsidR="00A85164" w:rsidRPr="00EF2876" w:rsidRDefault="00A85164" w:rsidP="00A85164">
      <w:pPr>
        <w:widowControl w:val="0"/>
        <w:jc w:val="both"/>
        <w:rPr>
          <w:sz w:val="20"/>
          <w:szCs w:val="16"/>
        </w:rPr>
      </w:pPr>
      <w:r w:rsidRPr="00EF2876">
        <w:rPr>
          <w:sz w:val="20"/>
          <w:szCs w:val="16"/>
        </w:rPr>
        <w:t>4. Teklifiniz</w:t>
      </w:r>
      <w:r w:rsidR="006D6052">
        <w:rPr>
          <w:sz w:val="20"/>
          <w:szCs w:val="16"/>
        </w:rPr>
        <w:t xml:space="preserve">; </w:t>
      </w:r>
      <w:r w:rsidR="00DE2BDC" w:rsidRPr="00DE2BDC">
        <w:rPr>
          <w:sz w:val="20"/>
          <w:szCs w:val="16"/>
        </w:rPr>
        <w:t xml:space="preserve">04/06/2020 </w:t>
      </w:r>
      <w:r w:rsidRPr="00EF2876">
        <w:rPr>
          <w:sz w:val="20"/>
          <w:szCs w:val="16"/>
        </w:rPr>
        <w:t>(teklif sunum tarihi ve zamanı)’</w:t>
      </w:r>
      <w:proofErr w:type="spellStart"/>
      <w:r w:rsidRPr="00EF2876">
        <w:rPr>
          <w:sz w:val="20"/>
          <w:szCs w:val="16"/>
        </w:rPr>
        <w:t>ndan</w:t>
      </w:r>
      <w:proofErr w:type="spellEnd"/>
      <w:r w:rsidRPr="00EF2876">
        <w:rPr>
          <w:sz w:val="20"/>
          <w:szCs w:val="16"/>
        </w:rPr>
        <w:t xml:space="preserve"> </w:t>
      </w:r>
      <w:r w:rsidRPr="00EF2876">
        <w:rPr>
          <w:color w:val="000000"/>
          <w:sz w:val="20"/>
          <w:szCs w:val="16"/>
        </w:rPr>
        <w:t>itibaren 45 (kırk beş) gün geçerli olacaktır</w:t>
      </w:r>
      <w:r w:rsidRPr="00EF2876">
        <w:rPr>
          <w:sz w:val="20"/>
          <w:szCs w:val="16"/>
        </w:rPr>
        <w:t xml:space="preserve">.  </w:t>
      </w:r>
    </w:p>
    <w:p w:rsidR="00A85164" w:rsidRPr="006D6052" w:rsidRDefault="00A85164" w:rsidP="00A85164">
      <w:pPr>
        <w:widowControl w:val="0"/>
        <w:jc w:val="both"/>
        <w:rPr>
          <w:sz w:val="10"/>
          <w:szCs w:val="10"/>
        </w:rPr>
      </w:pPr>
    </w:p>
    <w:p w:rsidR="00A85164" w:rsidRPr="00EF2876" w:rsidRDefault="00A85164" w:rsidP="00A85164">
      <w:pPr>
        <w:widowControl w:val="0"/>
        <w:jc w:val="both"/>
        <w:rPr>
          <w:sz w:val="20"/>
          <w:szCs w:val="16"/>
        </w:rPr>
      </w:pPr>
      <w:r w:rsidRPr="00EF2876">
        <w:rPr>
          <w:sz w:val="20"/>
          <w:szCs w:val="16"/>
        </w:rPr>
        <w:t xml:space="preserve">5. Teklifini, geçerlilik süresi içinde geri çeken ve/veya ihaleyi kazandığı ya da kazanmasının söz konusu olduğu bir durumda ihalenin kendisine verilmesini reddeden herhangi bir Yüklenici, iki yıl süreyle Yüklenici Listesinden ihraç edilecektir. </w:t>
      </w:r>
    </w:p>
    <w:p w:rsidR="00A85164" w:rsidRPr="006D6052" w:rsidRDefault="00A85164" w:rsidP="00A85164">
      <w:pPr>
        <w:widowControl w:val="0"/>
        <w:jc w:val="both"/>
        <w:rPr>
          <w:sz w:val="10"/>
          <w:szCs w:val="10"/>
        </w:rPr>
      </w:pPr>
    </w:p>
    <w:p w:rsidR="00A85164" w:rsidRPr="00DE2BDC" w:rsidRDefault="00A85164" w:rsidP="00A85164">
      <w:pPr>
        <w:widowControl w:val="0"/>
        <w:jc w:val="both"/>
        <w:rPr>
          <w:sz w:val="20"/>
          <w:szCs w:val="16"/>
        </w:rPr>
      </w:pPr>
      <w:r w:rsidRPr="00DE2BDC">
        <w:rPr>
          <w:sz w:val="20"/>
          <w:szCs w:val="16"/>
        </w:rPr>
        <w:t xml:space="preserve">6. İşbu dokümana, sizlere yardımcı olması ve yol göstermesi için, Teklif Sahiplerine Talimatlar ve Sözleşme Koşulları bölümleri de eklenmiştir. </w:t>
      </w:r>
    </w:p>
    <w:p w:rsidR="00A85164" w:rsidRPr="00DE2BDC" w:rsidRDefault="00A85164" w:rsidP="00A85164">
      <w:pPr>
        <w:widowControl w:val="0"/>
        <w:jc w:val="both"/>
        <w:rPr>
          <w:sz w:val="10"/>
          <w:szCs w:val="10"/>
        </w:rPr>
      </w:pPr>
    </w:p>
    <w:p w:rsidR="006D6052" w:rsidRDefault="00A85164" w:rsidP="00A85164">
      <w:pPr>
        <w:pStyle w:val="GvdeMetni2"/>
        <w:widowControl w:val="0"/>
        <w:rPr>
          <w:sz w:val="20"/>
          <w:szCs w:val="16"/>
          <w:lang w:val="tr-TR"/>
        </w:rPr>
      </w:pPr>
      <w:proofErr w:type="gramStart"/>
      <w:r w:rsidRPr="00DE2BDC">
        <w:rPr>
          <w:sz w:val="20"/>
          <w:szCs w:val="16"/>
          <w:lang w:val="tr-TR"/>
        </w:rPr>
        <w:t xml:space="preserve">7. Teklifinizi en geç </w:t>
      </w:r>
      <w:r w:rsidR="00DE2BDC" w:rsidRPr="00DE2BDC">
        <w:rPr>
          <w:sz w:val="20"/>
          <w:szCs w:val="16"/>
          <w:lang w:val="tr-TR"/>
        </w:rPr>
        <w:t xml:space="preserve">04/06/2020 </w:t>
      </w:r>
      <w:r w:rsidRPr="00DE2BDC">
        <w:rPr>
          <w:sz w:val="20"/>
          <w:szCs w:val="16"/>
          <w:lang w:val="tr-TR"/>
        </w:rPr>
        <w:t xml:space="preserve">saat </w:t>
      </w:r>
      <w:r w:rsidR="00DE2BDC" w:rsidRPr="00DE2BDC">
        <w:rPr>
          <w:sz w:val="20"/>
          <w:szCs w:val="16"/>
          <w:lang w:val="tr-TR"/>
        </w:rPr>
        <w:t>17:00’</w:t>
      </w:r>
      <w:r w:rsidRPr="00DE2BDC">
        <w:rPr>
          <w:sz w:val="20"/>
          <w:szCs w:val="16"/>
          <w:lang w:val="tr-TR"/>
        </w:rPr>
        <w:t>a (teklif sunum tarihi ve zamanı) kadar sunmanız gerekmektedir</w:t>
      </w:r>
      <w:r w:rsidRPr="00EF2876">
        <w:rPr>
          <w:sz w:val="20"/>
          <w:szCs w:val="16"/>
          <w:lang w:val="tr-TR"/>
        </w:rPr>
        <w:t xml:space="preserve"> Teklifler; katılmayı tercih eden </w:t>
      </w:r>
      <w:r w:rsidRPr="00DE2BDC">
        <w:rPr>
          <w:sz w:val="20"/>
          <w:szCs w:val="16"/>
          <w:lang w:val="tr-TR"/>
        </w:rPr>
        <w:t xml:space="preserve">Yüklenicilerin huzurunda ve kamuya açık olarak, </w:t>
      </w:r>
      <w:r w:rsidR="00DE2BDC" w:rsidRPr="00DE2BDC">
        <w:rPr>
          <w:sz w:val="20"/>
          <w:szCs w:val="16"/>
          <w:lang w:val="tr-TR"/>
        </w:rPr>
        <w:t xml:space="preserve">04/06/2020 </w:t>
      </w:r>
      <w:r w:rsidRPr="00DE2BDC">
        <w:rPr>
          <w:sz w:val="20"/>
          <w:szCs w:val="16"/>
          <w:lang w:val="tr-TR"/>
        </w:rPr>
        <w:t>(teklif sunum tarihiyle aynı tarih) tarihinde, saat</w:t>
      </w:r>
      <w:r w:rsidR="00DE2BDC" w:rsidRPr="00DE2BDC">
        <w:rPr>
          <w:sz w:val="20"/>
          <w:szCs w:val="16"/>
          <w:lang w:val="tr-TR"/>
        </w:rPr>
        <w:t xml:space="preserve"> 17:30</w:t>
      </w:r>
      <w:r w:rsidRPr="00EF2876">
        <w:rPr>
          <w:sz w:val="20"/>
          <w:szCs w:val="16"/>
          <w:lang w:val="tr-TR"/>
        </w:rPr>
        <w:t xml:space="preserve"> (son teklif verme süresinden hemen sonra)’da aşağıdaki adreste açılacaktır:</w:t>
      </w:r>
      <w:proofErr w:type="gramEnd"/>
    </w:p>
    <w:p w:rsidR="006D6052" w:rsidRPr="00FE0B49" w:rsidRDefault="006D6052" w:rsidP="006D6052">
      <w:pPr>
        <w:widowControl w:val="0"/>
        <w:jc w:val="both"/>
        <w:rPr>
          <w:sz w:val="20"/>
          <w:szCs w:val="16"/>
        </w:rPr>
      </w:pPr>
      <w:r w:rsidRPr="00FE0B49">
        <w:rPr>
          <w:sz w:val="20"/>
          <w:szCs w:val="16"/>
        </w:rPr>
        <w:t>Sanayi Mahallesi Batman Bulvarı Bismil Buğday Pazarı Sit. Apt No: 152 A Blok/17 Bismil/Diyarbakır</w:t>
      </w:r>
    </w:p>
    <w:p w:rsidR="006D6052" w:rsidRPr="00FE0B49" w:rsidRDefault="006D6052" w:rsidP="006D6052">
      <w:pPr>
        <w:widowControl w:val="0"/>
        <w:jc w:val="both"/>
        <w:rPr>
          <w:sz w:val="20"/>
          <w:szCs w:val="16"/>
        </w:rPr>
      </w:pPr>
      <w:r w:rsidRPr="00FE0B49">
        <w:rPr>
          <w:sz w:val="20"/>
          <w:szCs w:val="16"/>
        </w:rPr>
        <w:t>Telefon No: 0 (412) 415 19 75</w:t>
      </w:r>
    </w:p>
    <w:p w:rsidR="006D6052" w:rsidRPr="00FE0B49" w:rsidRDefault="006D6052" w:rsidP="006D6052">
      <w:pPr>
        <w:widowControl w:val="0"/>
        <w:jc w:val="both"/>
        <w:rPr>
          <w:sz w:val="20"/>
          <w:szCs w:val="16"/>
        </w:rPr>
      </w:pPr>
      <w:r w:rsidRPr="00FE0B49">
        <w:rPr>
          <w:sz w:val="20"/>
          <w:szCs w:val="16"/>
        </w:rPr>
        <w:t>Faks No: 0 (412) 415 26 52</w:t>
      </w:r>
    </w:p>
    <w:p w:rsidR="00A85164" w:rsidRPr="00EF2876" w:rsidRDefault="0087469F" w:rsidP="00A85164">
      <w:pPr>
        <w:widowControl w:val="0"/>
        <w:jc w:val="both"/>
        <w:rPr>
          <w:sz w:val="20"/>
          <w:szCs w:val="16"/>
        </w:rPr>
      </w:pPr>
      <w:r w:rsidRPr="00FE0B49">
        <w:rPr>
          <w:sz w:val="20"/>
          <w:szCs w:val="16"/>
        </w:rPr>
        <w:t>E-posta: duraklidas@gmail.com</w:t>
      </w:r>
    </w:p>
    <w:p w:rsidR="00A85164" w:rsidRPr="00EF2876" w:rsidRDefault="00A85164" w:rsidP="00A85164">
      <w:pPr>
        <w:widowControl w:val="0"/>
        <w:jc w:val="center"/>
        <w:rPr>
          <w:sz w:val="20"/>
          <w:szCs w:val="16"/>
        </w:rPr>
      </w:pPr>
      <w:r w:rsidRPr="00EF2876">
        <w:rPr>
          <w:sz w:val="20"/>
          <w:szCs w:val="16"/>
        </w:rPr>
        <w:t>Saygılarımla,</w:t>
      </w:r>
    </w:p>
    <w:p w:rsidR="00A85164" w:rsidRPr="00EF2876" w:rsidRDefault="00A85164" w:rsidP="00A85164">
      <w:pPr>
        <w:widowControl w:val="0"/>
        <w:jc w:val="center"/>
        <w:rPr>
          <w:sz w:val="20"/>
          <w:szCs w:val="16"/>
        </w:rPr>
      </w:pPr>
    </w:p>
    <w:p w:rsidR="00A85164" w:rsidRPr="00EF2876" w:rsidRDefault="0087469F" w:rsidP="0087469F">
      <w:pPr>
        <w:widowControl w:val="0"/>
        <w:jc w:val="center"/>
        <w:rPr>
          <w:sz w:val="20"/>
          <w:szCs w:val="16"/>
        </w:rPr>
      </w:pPr>
      <w:r>
        <w:rPr>
          <w:sz w:val="20"/>
          <w:szCs w:val="16"/>
        </w:rPr>
        <w:t>Selahattin DURAK</w:t>
      </w:r>
    </w:p>
    <w:p w:rsidR="00A85164" w:rsidRPr="00FE0B49" w:rsidRDefault="0087469F" w:rsidP="00A85164">
      <w:pPr>
        <w:widowControl w:val="0"/>
        <w:jc w:val="center"/>
        <w:rPr>
          <w:sz w:val="20"/>
          <w:szCs w:val="16"/>
        </w:rPr>
      </w:pPr>
      <w:r w:rsidRPr="00FE0B49">
        <w:rPr>
          <w:sz w:val="20"/>
          <w:szCs w:val="16"/>
        </w:rPr>
        <w:t>Şirket Müdürü/Yetkilisi</w:t>
      </w:r>
    </w:p>
    <w:p w:rsidR="0087469F" w:rsidRPr="00FE0B49" w:rsidRDefault="0087469F" w:rsidP="0087469F">
      <w:pPr>
        <w:widowControl w:val="0"/>
        <w:jc w:val="center"/>
        <w:rPr>
          <w:sz w:val="20"/>
          <w:szCs w:val="16"/>
        </w:rPr>
      </w:pPr>
      <w:r w:rsidRPr="00FE0B49">
        <w:rPr>
          <w:sz w:val="20"/>
          <w:szCs w:val="16"/>
        </w:rPr>
        <w:t>Durak Tarım Ürünleri Lisanslı Depoculuk Anonim Şirketi</w:t>
      </w:r>
    </w:p>
    <w:p w:rsidR="0087469F" w:rsidRDefault="0087469F" w:rsidP="0087469F">
      <w:pPr>
        <w:widowControl w:val="0"/>
        <w:jc w:val="both"/>
        <w:rPr>
          <w:sz w:val="20"/>
          <w:szCs w:val="16"/>
        </w:rPr>
      </w:pPr>
      <w:r w:rsidRPr="00FE0B49">
        <w:rPr>
          <w:sz w:val="20"/>
          <w:szCs w:val="16"/>
        </w:rPr>
        <w:t>Sanayi Mahallesi Batman Bulvarı Bismil Buğday Pazarı Sit. Apt No: 152 A Blok/17 Bismil/Diyarbakır</w:t>
      </w:r>
    </w:p>
    <w:p w:rsidR="00C508D7" w:rsidRPr="00EF2876" w:rsidRDefault="00C508D7">
      <w:pPr>
        <w:rPr>
          <w:sz w:val="32"/>
        </w:rPr>
      </w:pPr>
    </w:p>
    <w:sectPr w:rsidR="00C508D7" w:rsidRPr="00EF2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BC"/>
    <w:rsid w:val="005D027C"/>
    <w:rsid w:val="006D6052"/>
    <w:rsid w:val="0087469F"/>
    <w:rsid w:val="008C0A31"/>
    <w:rsid w:val="00A85164"/>
    <w:rsid w:val="00C132BC"/>
    <w:rsid w:val="00C508D7"/>
    <w:rsid w:val="00DE2BDC"/>
    <w:rsid w:val="00EF2876"/>
    <w:rsid w:val="00F304B9"/>
    <w:rsid w:val="00FE0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2F23"/>
  <w15:chartTrackingRefBased/>
  <w15:docId w15:val="{B8458C5E-9203-4F42-9F40-70F73EA6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Normal">
    <w:name w:val="!0 Normal"/>
    <w:rsid w:val="00A85164"/>
    <w:pPr>
      <w:spacing w:after="0" w:line="240" w:lineRule="auto"/>
    </w:pPr>
    <w:rPr>
      <w:rFonts w:ascii="Times New Roman" w:eastAsia="Times New Roman" w:hAnsi="Times New Roman" w:cs="Times New Roman"/>
      <w:sz w:val="20"/>
      <w:szCs w:val="20"/>
      <w:lang w:val="en-GB"/>
    </w:rPr>
  </w:style>
  <w:style w:type="paragraph" w:styleId="GvdeMetni2">
    <w:name w:val="Body Text 2"/>
    <w:basedOn w:val="Normal"/>
    <w:link w:val="GvdeMetni2Char"/>
    <w:rsid w:val="00A85164"/>
    <w:pPr>
      <w:jc w:val="both"/>
    </w:pPr>
    <w:rPr>
      <w:lang w:val="en-US" w:eastAsia="en-US"/>
    </w:rPr>
  </w:style>
  <w:style w:type="character" w:customStyle="1" w:styleId="GvdeMetni2Char">
    <w:name w:val="Gövde Metni 2 Char"/>
    <w:basedOn w:val="VarsaylanParagrafYazTipi"/>
    <w:link w:val="GvdeMetni2"/>
    <w:rsid w:val="00A8516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2020-05-12T09:13:00Z</dcterms:created>
  <dcterms:modified xsi:type="dcterms:W3CDTF">2020-05-13T10:56:00Z</dcterms:modified>
</cp:coreProperties>
</file>